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ASMAR HOLDİNG</w:t>
      </w:r>
      <w:r w:rsidRPr="00970415">
        <w:rPr>
          <w:b/>
          <w:sz w:val="24"/>
          <w:szCs w:val="24"/>
        </w:rPr>
        <w:t xml:space="preserve"> </w:t>
      </w:r>
      <w:r w:rsidRPr="007540A9">
        <w:rPr>
          <w:b/>
          <w:sz w:val="24"/>
          <w:szCs w:val="24"/>
        </w:rPr>
        <w:t>ANONİM ŞİRKETİ</w:t>
      </w:r>
    </w:p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EF3789">
        <w:rPr>
          <w:b/>
          <w:sz w:val="24"/>
          <w:szCs w:val="24"/>
        </w:rPr>
        <w:t>YÖNETİM KURULU’NDAN</w:t>
      </w:r>
    </w:p>
    <w:p w:rsidR="00A241DC" w:rsidRPr="00EF3789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EF3789">
        <w:rPr>
          <w:b/>
          <w:sz w:val="24"/>
          <w:szCs w:val="24"/>
        </w:rPr>
        <w:t>2021 YILI OLAĞANÜSTÜ GENEL KURUL TOPLANTISI’NA DAVET</w:t>
      </w:r>
    </w:p>
    <w:p w:rsidR="00A241DC" w:rsidRDefault="00A241DC" w:rsidP="00A241DC">
      <w:pPr>
        <w:pStyle w:val="ListeParagraf"/>
        <w:spacing w:before="360"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A241DC" w:rsidRDefault="00A241DC" w:rsidP="00A241DC">
      <w:pPr>
        <w:pStyle w:val="ListeParagraf"/>
        <w:spacing w:before="120" w:after="120" w:line="240" w:lineRule="auto"/>
        <w:ind w:left="0"/>
        <w:jc w:val="both"/>
        <w:rPr>
          <w:sz w:val="20"/>
          <w:szCs w:val="20"/>
        </w:rPr>
      </w:pPr>
    </w:p>
    <w:p w:rsidR="009F437A" w:rsidRPr="002B7577" w:rsidRDefault="009F437A" w:rsidP="009F437A">
      <w:pPr>
        <w:pStyle w:val="ListeParagraf"/>
        <w:spacing w:after="0" w:line="240" w:lineRule="auto"/>
        <w:ind w:left="0"/>
        <w:jc w:val="both"/>
        <w:rPr>
          <w:sz w:val="18"/>
          <w:szCs w:val="18"/>
        </w:rPr>
      </w:pPr>
      <w:r w:rsidRPr="002B7577">
        <w:rPr>
          <w:sz w:val="18"/>
          <w:szCs w:val="18"/>
        </w:rPr>
        <w:t xml:space="preserve">Şirketimiz aşağıda yazılı gündemleri görüşüp karara bağlamak üzere, 2021 Yılı Olağanüstü Genel Kurul Toplantısını  26 NİSAN 2021 tarihinde, Pazartesi </w:t>
      </w:r>
      <w:r>
        <w:rPr>
          <w:sz w:val="18"/>
          <w:szCs w:val="18"/>
        </w:rPr>
        <w:t>g</w:t>
      </w:r>
      <w:r w:rsidRPr="002B7577">
        <w:rPr>
          <w:sz w:val="18"/>
          <w:szCs w:val="18"/>
        </w:rPr>
        <w:t>ünü saat: 1</w:t>
      </w:r>
      <w:r>
        <w:rPr>
          <w:sz w:val="18"/>
          <w:szCs w:val="18"/>
        </w:rPr>
        <w:t>4</w:t>
      </w:r>
      <w:r w:rsidRPr="002B7577">
        <w:rPr>
          <w:sz w:val="18"/>
          <w:szCs w:val="18"/>
        </w:rPr>
        <w:t>:00’de</w:t>
      </w:r>
      <w:r w:rsidRPr="002B7577">
        <w:rPr>
          <w:b/>
          <w:bCs/>
          <w:sz w:val="18"/>
          <w:szCs w:val="18"/>
        </w:rPr>
        <w:t xml:space="preserve"> </w:t>
      </w:r>
      <w:r w:rsidRPr="002B7577">
        <w:rPr>
          <w:sz w:val="18"/>
          <w:szCs w:val="18"/>
        </w:rPr>
        <w:t>Oruçreis Mah. Vadi Cad. No:108 İstanbul Ticaret Sarayı Kat: 8/501 Esenler/İSTANBUL</w:t>
      </w:r>
      <w:r w:rsidRPr="002B7577">
        <w:rPr>
          <w:b/>
          <w:bCs/>
          <w:sz w:val="18"/>
          <w:szCs w:val="18"/>
        </w:rPr>
        <w:t xml:space="preserve"> </w:t>
      </w:r>
      <w:r w:rsidRPr="002B7577">
        <w:rPr>
          <w:sz w:val="18"/>
          <w:szCs w:val="18"/>
        </w:rPr>
        <w:t>( Tel: 0 212 2455295, Fax: 0 212 2510979) adresindeki şirket merkezinde gerçekleştirecektir.</w:t>
      </w:r>
    </w:p>
    <w:p w:rsidR="009F437A" w:rsidRPr="002B7577" w:rsidRDefault="009F437A" w:rsidP="009F437A">
      <w:pPr>
        <w:pStyle w:val="ListeParagraf"/>
        <w:spacing w:after="0" w:line="240" w:lineRule="auto"/>
        <w:ind w:left="0"/>
        <w:jc w:val="both"/>
        <w:rPr>
          <w:sz w:val="18"/>
          <w:szCs w:val="18"/>
        </w:rPr>
      </w:pPr>
    </w:p>
    <w:p w:rsidR="009F437A" w:rsidRPr="002B7577" w:rsidRDefault="009F437A" w:rsidP="009F437A">
      <w:pPr>
        <w:pStyle w:val="ListeParagraf"/>
        <w:spacing w:after="0" w:line="240" w:lineRule="auto"/>
        <w:ind w:left="0"/>
        <w:jc w:val="both"/>
        <w:rPr>
          <w:sz w:val="18"/>
          <w:szCs w:val="18"/>
        </w:rPr>
      </w:pPr>
      <w:r w:rsidRPr="002B7577">
        <w:rPr>
          <w:sz w:val="18"/>
          <w:szCs w:val="18"/>
        </w:rPr>
        <w:t>Genel kurul toplantımıza, ortaklarımızın asaleten veya aşağıya çıkarılan vekâletname(*)  ile temsilcilerinin katılımının sağlanması hususu ilan olunur.</w:t>
      </w:r>
    </w:p>
    <w:p w:rsidR="009F437A" w:rsidRPr="002B7577" w:rsidRDefault="009F437A" w:rsidP="009F437A">
      <w:pPr>
        <w:spacing w:line="240" w:lineRule="auto"/>
        <w:contextualSpacing/>
        <w:rPr>
          <w:sz w:val="18"/>
          <w:szCs w:val="18"/>
        </w:rPr>
      </w:pPr>
      <w:r w:rsidRPr="002B7577">
        <w:rPr>
          <w:sz w:val="18"/>
          <w:szCs w:val="18"/>
        </w:rPr>
        <w:t>Saygılarımızla,</w:t>
      </w:r>
    </w:p>
    <w:p w:rsidR="009F437A" w:rsidRDefault="009F437A" w:rsidP="009F437A">
      <w:pPr>
        <w:spacing w:after="0"/>
        <w:contextualSpacing/>
        <w:rPr>
          <w:sz w:val="20"/>
          <w:szCs w:val="20"/>
        </w:rPr>
      </w:pPr>
    </w:p>
    <w:p w:rsidR="009F437A" w:rsidRPr="00EF3789" w:rsidRDefault="009F437A" w:rsidP="009F437A">
      <w:pPr>
        <w:spacing w:after="0"/>
        <w:contextualSpacing/>
        <w:rPr>
          <w:sz w:val="20"/>
          <w:szCs w:val="20"/>
        </w:rPr>
      </w:pPr>
      <w:r w:rsidRPr="00EF3789">
        <w:rPr>
          <w:sz w:val="20"/>
          <w:szCs w:val="20"/>
        </w:rPr>
        <w:t>ASMAR HOLDİNG ANONİM ŞİRKETİ</w:t>
      </w:r>
    </w:p>
    <w:p w:rsidR="009F437A" w:rsidRPr="00EF3789" w:rsidRDefault="009F437A" w:rsidP="009F437A">
      <w:pPr>
        <w:spacing w:after="0"/>
        <w:rPr>
          <w:sz w:val="20"/>
          <w:szCs w:val="20"/>
        </w:rPr>
      </w:pPr>
      <w:r w:rsidRPr="00EF3789">
        <w:rPr>
          <w:sz w:val="20"/>
          <w:szCs w:val="20"/>
        </w:rPr>
        <w:t>YÖNETİM KURULU ÜYELERİ</w:t>
      </w:r>
    </w:p>
    <w:p w:rsidR="00A241DC" w:rsidRDefault="009F437A" w:rsidP="009F437A">
      <w:r w:rsidRPr="00EF3789">
        <w:rPr>
          <w:sz w:val="20"/>
          <w:szCs w:val="20"/>
        </w:rPr>
        <w:t>YILMAZ ASLAN</w:t>
      </w:r>
      <w:r w:rsidRPr="00EF3789">
        <w:rPr>
          <w:sz w:val="20"/>
          <w:szCs w:val="20"/>
        </w:rPr>
        <w:tab/>
      </w:r>
      <w:r w:rsidRPr="00EF3789">
        <w:rPr>
          <w:sz w:val="20"/>
          <w:szCs w:val="20"/>
        </w:rPr>
        <w:tab/>
        <w:t>NACİ ASLAN</w:t>
      </w:r>
      <w:r w:rsidR="00A241DC" w:rsidRPr="00EF3789">
        <w:rPr>
          <w:sz w:val="20"/>
          <w:szCs w:val="20"/>
        </w:rPr>
        <w:tab/>
        <w:t xml:space="preserve">   </w:t>
      </w:r>
      <w:r w:rsidR="00A241DC">
        <w:tab/>
      </w: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:rsidR="009F437A" w:rsidRPr="00741F1F" w:rsidRDefault="009F437A" w:rsidP="009F437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2021 FAALİYET YILI OLAĞANÜSTÜ </w:t>
      </w:r>
      <w:r w:rsidRPr="00741F1F">
        <w:rPr>
          <w:b/>
          <w:bCs/>
          <w:sz w:val="24"/>
        </w:rPr>
        <w:t>GENEL KURUL TOPLANTI GÜNDEMİ</w:t>
      </w:r>
    </w:p>
    <w:p w:rsidR="009F437A" w:rsidRPr="002B7577" w:rsidRDefault="009F437A" w:rsidP="009F43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2B7577">
        <w:rPr>
          <w:sz w:val="18"/>
          <w:szCs w:val="18"/>
        </w:rPr>
        <w:t>Açılış ve toplantı başkanlığının oluşturulması, toplantı tutanağının imzalanması için, Toplantı Başkanlığı’na yetki verilmesi,</w:t>
      </w:r>
    </w:p>
    <w:p w:rsidR="009F437A" w:rsidRPr="002B7577" w:rsidRDefault="009F437A" w:rsidP="009F43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2B7577">
        <w:rPr>
          <w:sz w:val="18"/>
          <w:szCs w:val="18"/>
        </w:rPr>
        <w:t>2019 yılı ve öncesi yılları karlarının dağıtılmasının görüşülmesi ve Yönetim Kurulunun karın dağıtımı ve karın dağıtılma zamanlarının belirlemesi konularında yetkilendirilmesi</w:t>
      </w:r>
    </w:p>
    <w:p w:rsidR="009F437A" w:rsidRPr="002B7577" w:rsidRDefault="009F437A" w:rsidP="009F43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2B7577">
        <w:rPr>
          <w:sz w:val="18"/>
          <w:szCs w:val="18"/>
        </w:rPr>
        <w:t>Şirket esas sözleşmesine “Bildirimler” başlıklı 20. maddesinin eklenmesi ve esas sözleşmeye aşağıdaki şekilde madde eklenmesi</w:t>
      </w:r>
    </w:p>
    <w:p w:rsidR="009F437A" w:rsidRPr="00741F1F" w:rsidRDefault="009F437A" w:rsidP="009F437A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9F437A" w:rsidRDefault="009F437A" w:rsidP="009F437A">
      <w:pPr>
        <w:spacing w:after="0" w:line="240" w:lineRule="auto"/>
        <w:rPr>
          <w:b/>
          <w:u w:val="single"/>
        </w:rPr>
      </w:pPr>
      <w:r w:rsidRPr="00AC3F02">
        <w:rPr>
          <w:b/>
          <w:u w:val="single"/>
        </w:rPr>
        <w:t>YENİ ŞEKLİ</w:t>
      </w:r>
    </w:p>
    <w:p w:rsidR="009F437A" w:rsidRDefault="009F437A" w:rsidP="009F437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20. Bildirimler</w:t>
      </w:r>
    </w:p>
    <w:p w:rsidR="009F437A" w:rsidRPr="002B7577" w:rsidRDefault="009F437A" w:rsidP="009F437A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2B7577">
        <w:rPr>
          <w:sz w:val="18"/>
          <w:szCs w:val="18"/>
        </w:rPr>
        <w:t>Şirket pay defterinde yer alan bilgilerde herhangi bir değişiklik olması halinde ilgili pay sahibi 3 gün içerisinde söz konusu değişikliği Şirket’e bildirir ve Şirket kayıtlarında gerekli güncellemeler yapılır. Bu güncellemenin yapılmaması ve/veya bildirimin gecikmesi nedeniyle eski adrese yapılan tebligatlar usulen geçerli addedilecektir.</w:t>
      </w:r>
    </w:p>
    <w:p w:rsidR="009F437A" w:rsidRPr="002B7577" w:rsidRDefault="009F437A" w:rsidP="009F437A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2B7577">
        <w:rPr>
          <w:sz w:val="18"/>
          <w:szCs w:val="18"/>
        </w:rPr>
        <w:t>Ayrıca, işbu esas sözleşme ve Türk Ticaret Kanunu tahtındaki duyuru ve bildirimler bakımından pay sahiplerine KEP (kayıtlı elektronik posta) ve/veya UETS (Ulusal Elektronik Tebligat Sistemi) aracılığı ile bildirimde bulunulması da yeterli sayılacaktır. Pay sahiplerinin KEP ve/veya UETS adreslerini şirkete bildirmeleri zorunludur.</w:t>
      </w:r>
    </w:p>
    <w:p w:rsidR="009F437A" w:rsidRPr="002B7577" w:rsidRDefault="009F437A" w:rsidP="009F43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2B7577">
        <w:rPr>
          <w:sz w:val="18"/>
          <w:szCs w:val="18"/>
        </w:rPr>
        <w:t>Dilek ve temenniler.</w:t>
      </w:r>
    </w:p>
    <w:p w:rsidR="009F437A" w:rsidRPr="002B7577" w:rsidRDefault="009F437A" w:rsidP="009F43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2B7577">
        <w:rPr>
          <w:sz w:val="18"/>
          <w:szCs w:val="18"/>
        </w:rPr>
        <w:t>Kapanış.</w:t>
      </w:r>
    </w:p>
    <w:p w:rsidR="009F437A" w:rsidRDefault="009F437A" w:rsidP="009F437A">
      <w:pPr>
        <w:pStyle w:val="ListeParagraf"/>
        <w:jc w:val="both"/>
        <w:rPr>
          <w:b/>
          <w:sz w:val="20"/>
          <w:szCs w:val="20"/>
        </w:rPr>
      </w:pPr>
    </w:p>
    <w:p w:rsidR="009F437A" w:rsidRDefault="009F437A" w:rsidP="009F437A">
      <w:pPr>
        <w:rPr>
          <w:b/>
          <w:bCs/>
        </w:rPr>
      </w:pPr>
      <w:r>
        <w:rPr>
          <w:b/>
          <w:bCs/>
        </w:rPr>
        <w:t>(*) Vekaletname Örneği</w:t>
      </w:r>
    </w:p>
    <w:p w:rsidR="009F437A" w:rsidRPr="00AF5A52" w:rsidRDefault="009F437A" w:rsidP="009F437A">
      <w:pPr>
        <w:spacing w:line="240" w:lineRule="auto"/>
        <w:jc w:val="both"/>
        <w:rPr>
          <w:sz w:val="20"/>
          <w:szCs w:val="20"/>
        </w:rPr>
      </w:pPr>
      <w:r w:rsidRPr="002B7577">
        <w:rPr>
          <w:sz w:val="18"/>
          <w:szCs w:val="18"/>
        </w:rPr>
        <w:t>Pay sahibi olduğum/olduğumuz Asmar Holding Anonim Şirketi’nin 26 NİSAN 2021 tarihinde Pazartesi Günü saat 1</w:t>
      </w:r>
      <w:r>
        <w:rPr>
          <w:sz w:val="18"/>
          <w:szCs w:val="18"/>
        </w:rPr>
        <w:t>4</w:t>
      </w:r>
      <w:r w:rsidRPr="002B7577">
        <w:rPr>
          <w:sz w:val="18"/>
          <w:szCs w:val="18"/>
        </w:rPr>
        <w:t>:00’de Oruçreis Mah. Vadi Cad. No:108 İstanbul Ticaret Sarayı Kat: 8/501 Esenler/İSTANBUL adresinde gerçekleştirilecek 2021 yılı Olağanüstü Genel Kurul toplantısında beni/bizi tam yetki ile temsil etmeye, tüm belgeleri imzalamaya ve gündemdeki maddelerin karara bağlanması için oy kullanmaya ………………’yı temsilci olarak tayin ettim/ettik</w:t>
      </w:r>
      <w:r w:rsidRPr="00AF5A52">
        <w:rPr>
          <w:sz w:val="20"/>
          <w:szCs w:val="20"/>
        </w:rPr>
        <w:t>.</w:t>
      </w:r>
    </w:p>
    <w:p w:rsidR="009F437A" w:rsidRPr="002B7577" w:rsidRDefault="009F437A" w:rsidP="009F437A">
      <w:pPr>
        <w:rPr>
          <w:bCs/>
          <w:sz w:val="20"/>
          <w:szCs w:val="20"/>
        </w:rPr>
      </w:pPr>
      <w:r w:rsidRPr="002B7577">
        <w:rPr>
          <w:bCs/>
          <w:sz w:val="20"/>
          <w:szCs w:val="20"/>
        </w:rPr>
        <w:t>Vekalet Veren</w:t>
      </w:r>
    </w:p>
    <w:p w:rsidR="009F437A" w:rsidRPr="002B7577" w:rsidRDefault="009F437A" w:rsidP="009F437A">
      <w:pPr>
        <w:spacing w:after="0" w:line="240" w:lineRule="auto"/>
        <w:rPr>
          <w:bCs/>
          <w:sz w:val="20"/>
          <w:szCs w:val="20"/>
        </w:rPr>
      </w:pPr>
      <w:r w:rsidRPr="002B7577">
        <w:rPr>
          <w:bCs/>
          <w:sz w:val="20"/>
          <w:szCs w:val="20"/>
        </w:rPr>
        <w:t>Adı Soyadı/Ticaret Ünvanı:</w:t>
      </w:r>
    </w:p>
    <w:p w:rsidR="009F437A" w:rsidRPr="002B7577" w:rsidRDefault="009F437A" w:rsidP="009F437A">
      <w:pPr>
        <w:spacing w:after="0" w:line="240" w:lineRule="auto"/>
        <w:rPr>
          <w:bCs/>
          <w:sz w:val="20"/>
          <w:szCs w:val="20"/>
        </w:rPr>
      </w:pPr>
      <w:r w:rsidRPr="002B7577">
        <w:rPr>
          <w:bCs/>
          <w:sz w:val="20"/>
          <w:szCs w:val="20"/>
        </w:rPr>
        <w:t>Sermaye Miktarı:</w:t>
      </w:r>
    </w:p>
    <w:p w:rsidR="009F437A" w:rsidRPr="002B7577" w:rsidRDefault="009F437A" w:rsidP="009F437A">
      <w:pPr>
        <w:spacing w:after="0" w:line="240" w:lineRule="auto"/>
        <w:rPr>
          <w:bCs/>
          <w:sz w:val="20"/>
          <w:szCs w:val="20"/>
        </w:rPr>
      </w:pPr>
      <w:r w:rsidRPr="002B7577">
        <w:rPr>
          <w:bCs/>
          <w:sz w:val="20"/>
          <w:szCs w:val="20"/>
        </w:rPr>
        <w:t>Pay Adedi:</w:t>
      </w:r>
    </w:p>
    <w:p w:rsidR="009F437A" w:rsidRPr="002B7577" w:rsidRDefault="009F437A" w:rsidP="009F437A">
      <w:pPr>
        <w:spacing w:after="0" w:line="240" w:lineRule="auto"/>
        <w:rPr>
          <w:bCs/>
          <w:sz w:val="20"/>
          <w:szCs w:val="20"/>
        </w:rPr>
      </w:pPr>
      <w:r w:rsidRPr="002B7577">
        <w:rPr>
          <w:bCs/>
          <w:sz w:val="20"/>
          <w:szCs w:val="20"/>
        </w:rPr>
        <w:t>Adresi:</w:t>
      </w:r>
    </w:p>
    <w:p w:rsidR="009F437A" w:rsidRPr="002B7577" w:rsidRDefault="009F437A" w:rsidP="009F437A">
      <w:pPr>
        <w:rPr>
          <w:bCs/>
          <w:sz w:val="20"/>
          <w:szCs w:val="20"/>
        </w:rPr>
      </w:pPr>
    </w:p>
    <w:p w:rsidR="00D776EF" w:rsidRPr="00D776EF" w:rsidRDefault="009F437A" w:rsidP="009F437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0"/>
          <w:szCs w:val="20"/>
        </w:rPr>
      </w:pPr>
      <w:r w:rsidRPr="002B7577">
        <w:rPr>
          <w:bCs/>
          <w:sz w:val="20"/>
          <w:szCs w:val="20"/>
        </w:rPr>
        <w:t xml:space="preserve">Not: Vekaletnamenin noterden </w:t>
      </w:r>
      <w:r w:rsidRPr="002B7577">
        <w:rPr>
          <w:rFonts w:ascii="Times New Roman" w:hAnsi="Times New Roman"/>
          <w:bCs/>
          <w:sz w:val="20"/>
          <w:szCs w:val="20"/>
        </w:rPr>
        <w:t>tasdik edilmesi gerekmektedir</w:t>
      </w:r>
      <w:r>
        <w:rPr>
          <w:b/>
          <w:bCs/>
        </w:rPr>
        <w:t>.</w:t>
      </w:r>
      <w:bookmarkStart w:id="0" w:name="_GoBack"/>
      <w:bookmarkEnd w:id="0"/>
    </w:p>
    <w:sectPr w:rsidR="00D776EF" w:rsidRPr="00D776EF" w:rsidSect="00EF378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38" w:rsidRDefault="00CC5738" w:rsidP="00AB0720">
      <w:pPr>
        <w:spacing w:after="0" w:line="240" w:lineRule="auto"/>
      </w:pPr>
      <w:r>
        <w:separator/>
      </w:r>
    </w:p>
  </w:endnote>
  <w:endnote w:type="continuationSeparator" w:id="0">
    <w:p w:rsidR="00CC5738" w:rsidRDefault="00CC5738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38" w:rsidRDefault="00CC5738" w:rsidP="00AB0720">
      <w:pPr>
        <w:spacing w:after="0" w:line="240" w:lineRule="auto"/>
      </w:pPr>
      <w:r>
        <w:separator/>
      </w:r>
    </w:p>
  </w:footnote>
  <w:footnote w:type="continuationSeparator" w:id="0">
    <w:p w:rsidR="00CC5738" w:rsidRDefault="00CC5738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0A"/>
    <w:multiLevelType w:val="hybridMultilevel"/>
    <w:tmpl w:val="42A6292E"/>
    <w:lvl w:ilvl="0" w:tplc="ED9C0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4"/>
    <w:rsid w:val="00006044"/>
    <w:rsid w:val="000374A5"/>
    <w:rsid w:val="000B074C"/>
    <w:rsid w:val="000B1B4D"/>
    <w:rsid w:val="001D0A36"/>
    <w:rsid w:val="00276AA2"/>
    <w:rsid w:val="002C1CEA"/>
    <w:rsid w:val="002C1FB2"/>
    <w:rsid w:val="00372B84"/>
    <w:rsid w:val="003C009A"/>
    <w:rsid w:val="00402038"/>
    <w:rsid w:val="00427EDF"/>
    <w:rsid w:val="0054080D"/>
    <w:rsid w:val="00592053"/>
    <w:rsid w:val="00611FD4"/>
    <w:rsid w:val="0063569F"/>
    <w:rsid w:val="00667391"/>
    <w:rsid w:val="006836A5"/>
    <w:rsid w:val="006B24C7"/>
    <w:rsid w:val="006F4A74"/>
    <w:rsid w:val="007540A9"/>
    <w:rsid w:val="007C2D92"/>
    <w:rsid w:val="008148E0"/>
    <w:rsid w:val="00820A86"/>
    <w:rsid w:val="0084563A"/>
    <w:rsid w:val="00853548"/>
    <w:rsid w:val="00871094"/>
    <w:rsid w:val="008E4692"/>
    <w:rsid w:val="009456C3"/>
    <w:rsid w:val="00964087"/>
    <w:rsid w:val="00970415"/>
    <w:rsid w:val="009F437A"/>
    <w:rsid w:val="00A014DA"/>
    <w:rsid w:val="00A241DC"/>
    <w:rsid w:val="00A40943"/>
    <w:rsid w:val="00A44768"/>
    <w:rsid w:val="00AB0720"/>
    <w:rsid w:val="00AF231A"/>
    <w:rsid w:val="00B1293A"/>
    <w:rsid w:val="00B3438D"/>
    <w:rsid w:val="00B911D7"/>
    <w:rsid w:val="00C93050"/>
    <w:rsid w:val="00CB72BA"/>
    <w:rsid w:val="00CC5738"/>
    <w:rsid w:val="00D776EF"/>
    <w:rsid w:val="00DC3109"/>
    <w:rsid w:val="00E5028A"/>
    <w:rsid w:val="00E834E5"/>
    <w:rsid w:val="00E92CC5"/>
    <w:rsid w:val="00EB2F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Gokhan Kapudere</cp:lastModifiedBy>
  <cp:revision>16</cp:revision>
  <dcterms:created xsi:type="dcterms:W3CDTF">2020-07-15T09:10:00Z</dcterms:created>
  <dcterms:modified xsi:type="dcterms:W3CDTF">2021-04-06T10:30:00Z</dcterms:modified>
</cp:coreProperties>
</file>